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1" w:type="dxa"/>
        <w:tblInd w:w="3024" w:type="dxa"/>
        <w:tblLook w:val="0000" w:firstRow="0" w:lastRow="0" w:firstColumn="0" w:lastColumn="0" w:noHBand="0" w:noVBand="0"/>
      </w:tblPr>
      <w:tblGrid>
        <w:gridCol w:w="5811"/>
      </w:tblGrid>
      <w:tr w:rsidR="000578F3" w:rsidTr="003E3676">
        <w:tc>
          <w:tcPr>
            <w:tcW w:w="5811" w:type="dxa"/>
          </w:tcPr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  <w:r>
              <w:rPr>
                <w:sz w:val="28"/>
                <w:szCs w:val="28"/>
              </w:rPr>
              <w:t xml:space="preserve"> 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</w:t>
            </w:r>
          </w:p>
          <w:p w:rsidR="000578F3" w:rsidRDefault="000578F3" w:rsidP="00892D8D">
            <w:pPr>
              <w:jc w:val="right"/>
              <w:rPr>
                <w:b/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от  </w:t>
            </w:r>
            <w:r w:rsidR="00123678">
              <w:rPr>
                <w:sz w:val="28"/>
                <w:szCs w:val="28"/>
              </w:rPr>
              <w:t xml:space="preserve">18.01.2016  </w:t>
            </w:r>
            <w:r w:rsidRPr="00685C7C">
              <w:rPr>
                <w:sz w:val="28"/>
                <w:szCs w:val="28"/>
              </w:rPr>
              <w:t xml:space="preserve">№ </w:t>
            </w:r>
            <w:r w:rsidR="00123678">
              <w:rPr>
                <w:sz w:val="28"/>
                <w:szCs w:val="28"/>
              </w:rPr>
              <w:t>016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578F3" w:rsidRPr="00E638D1" w:rsidRDefault="000578F3" w:rsidP="00892D8D">
            <w:pPr>
              <w:jc w:val="right"/>
              <w:rPr>
                <w:sz w:val="28"/>
                <w:szCs w:val="28"/>
              </w:rPr>
            </w:pPr>
          </w:p>
        </w:tc>
      </w:tr>
    </w:tbl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Pr="00E638D1" w:rsidRDefault="000578F3" w:rsidP="000578F3">
      <w:pPr>
        <w:rPr>
          <w:color w:val="FF0000"/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  <w:bookmarkStart w:id="0" w:name="_GoBack"/>
      <w:bookmarkEnd w:id="0"/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целевая программа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9043C8">
        <w:rPr>
          <w:b/>
          <w:sz w:val="28"/>
          <w:szCs w:val="28"/>
        </w:rPr>
        <w:t xml:space="preserve">"Противодействие коррупции в  муниципальном образовании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район </w:t>
      </w:r>
      <w:r w:rsidRPr="009043C8">
        <w:rPr>
          <w:b/>
          <w:sz w:val="28"/>
          <w:szCs w:val="28"/>
        </w:rPr>
        <w:t xml:space="preserve"> Смоленской области" </w:t>
      </w:r>
    </w:p>
    <w:p w:rsidR="000578F3" w:rsidRPr="009043C8" w:rsidRDefault="000578F3" w:rsidP="000578F3">
      <w:pPr>
        <w:jc w:val="center"/>
        <w:rPr>
          <w:b/>
          <w:caps/>
          <w:sz w:val="28"/>
          <w:szCs w:val="28"/>
        </w:rPr>
      </w:pPr>
      <w:r w:rsidRPr="009043C8">
        <w:rPr>
          <w:b/>
          <w:sz w:val="28"/>
          <w:szCs w:val="28"/>
        </w:rPr>
        <w:t xml:space="preserve">на </w:t>
      </w:r>
      <w:r w:rsidR="00483604">
        <w:rPr>
          <w:b/>
          <w:sz w:val="28"/>
          <w:szCs w:val="28"/>
        </w:rPr>
        <w:t>2016 год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0578F3" w:rsidRDefault="000578F3" w:rsidP="00057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6830"/>
      </w:tblGrid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0" w:type="dxa"/>
          </w:tcPr>
          <w:p w:rsidR="000578F3" w:rsidRPr="006257CA" w:rsidRDefault="00483604" w:rsidP="00483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целевая программа "Противодействие коррупции в  муниципальном образовании 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8F3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830" w:type="dxa"/>
          </w:tcPr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273-ФЗ «О противодействии коррупции».</w:t>
            </w:r>
          </w:p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28.05.2009№ 34-з «О противодействии коррупции в Смоленской области».</w:t>
            </w:r>
          </w:p>
          <w:p w:rsidR="000578F3" w:rsidRPr="00EB6FB1" w:rsidRDefault="000578F3" w:rsidP="00483604">
            <w:pPr>
              <w:pStyle w:val="ConsPlusNormal"/>
              <w:widowControl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30" w:type="dxa"/>
          </w:tcPr>
          <w:p w:rsidR="000578F3" w:rsidRDefault="009C40E5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578F3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</w:t>
            </w:r>
            <w:r w:rsidRPr="00487707">
              <w:rPr>
                <w:b/>
                <w:sz w:val="28"/>
                <w:szCs w:val="28"/>
              </w:rPr>
              <w:t xml:space="preserve"> и задачи Программы                   </w:t>
            </w:r>
          </w:p>
        </w:tc>
        <w:tc>
          <w:tcPr>
            <w:tcW w:w="6830" w:type="dxa"/>
          </w:tcPr>
          <w:p w:rsidR="000578F3" w:rsidRPr="005066B8" w:rsidRDefault="000578F3" w:rsidP="00892D8D">
            <w:pPr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066B8">
              <w:rPr>
                <w:sz w:val="28"/>
                <w:szCs w:val="28"/>
              </w:rPr>
              <w:t xml:space="preserve"> Программы: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снижение уровня коррупции при исполнении органами местного самоуправления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r w:rsidRPr="005066B8">
              <w:rPr>
                <w:sz w:val="28"/>
                <w:szCs w:val="28"/>
              </w:rPr>
              <w:t>Смоленской области муниципальных функций и предоста</w:t>
            </w:r>
            <w:r>
              <w:rPr>
                <w:sz w:val="28"/>
                <w:szCs w:val="28"/>
              </w:rPr>
              <w:t xml:space="preserve">влении ими муниципальных услуг, а так же </w:t>
            </w:r>
            <w:r w:rsidRPr="005066B8">
              <w:rPr>
                <w:sz w:val="28"/>
                <w:szCs w:val="28"/>
              </w:rPr>
              <w:t>устранение причин и условий, порождающих коррупционные правонарушения</w:t>
            </w:r>
            <w:r w:rsidR="00E14D0F">
              <w:rPr>
                <w:sz w:val="28"/>
                <w:szCs w:val="28"/>
              </w:rPr>
              <w:t xml:space="preserve"> в </w:t>
            </w:r>
            <w:proofErr w:type="spellStart"/>
            <w:r w:rsidR="00E14D0F">
              <w:rPr>
                <w:sz w:val="28"/>
                <w:szCs w:val="28"/>
              </w:rPr>
              <w:t>Руднянском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E14D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5066B8">
              <w:rPr>
                <w:sz w:val="28"/>
                <w:szCs w:val="28"/>
              </w:rPr>
              <w:t>.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</w:p>
          <w:p w:rsidR="000578F3" w:rsidRPr="0000756C" w:rsidRDefault="000578F3" w:rsidP="00892D8D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реализация организационно-правовых мер по противодействию коррупции;</w:t>
            </w:r>
          </w:p>
          <w:p w:rsidR="000578F3" w:rsidRPr="006E5D94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</w:t>
            </w:r>
            <w:r w:rsidRPr="006E5D94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проектов;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механизмов, способствующих совершенствованию организации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сфере противодействия коррупции; 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и результативности их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lastRenderedPageBreak/>
              <w:t xml:space="preserve"> - реализация мер по противодействию коррупции, направленных на поддержку малого и среднего предпринимательства;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муниципальных служащих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правоохранительных органов,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нетерпимого отношения к коррупционным проявлениям;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информационной открытости органов местного самоуправления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87A22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F66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3F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20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 и  </w:t>
            </w:r>
            <w:r w:rsidRPr="0020038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дол</w:t>
            </w:r>
            <w:r>
              <w:rPr>
                <w:sz w:val="28"/>
                <w:szCs w:val="28"/>
              </w:rPr>
              <w:t>я</w:t>
            </w:r>
            <w:r w:rsidRPr="005066B8">
              <w:rPr>
                <w:sz w:val="28"/>
                <w:szCs w:val="28"/>
              </w:rPr>
              <w:t xml:space="preserve"> граждан, сталкивающихся с проявлениями коррупции;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 общественности в антикоррупционных мероприятиях</w:t>
            </w:r>
          </w:p>
          <w:p w:rsidR="000578F3" w:rsidRPr="005066B8" w:rsidRDefault="000578F3" w:rsidP="000578F3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профилактика коррупции </w:t>
            </w:r>
            <w:r>
              <w:rPr>
                <w:sz w:val="28"/>
                <w:szCs w:val="28"/>
              </w:rPr>
              <w:t>в</w:t>
            </w:r>
            <w:r w:rsidRPr="005066B8">
              <w:rPr>
                <w:sz w:val="28"/>
                <w:szCs w:val="28"/>
              </w:rPr>
              <w:t xml:space="preserve"> органа</w:t>
            </w:r>
            <w:r>
              <w:rPr>
                <w:sz w:val="28"/>
                <w:szCs w:val="28"/>
              </w:rPr>
              <w:t xml:space="preserve">х </w:t>
            </w:r>
            <w:r w:rsidRPr="005066B8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правоохранительных органах, на предприятиях, учреждениях и организациях всех форм собственности, осуществляющих свою деятельность на территории </w:t>
            </w:r>
            <w:r w:rsidRPr="005066B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r w:rsidRPr="005066B8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78F3" w:rsidTr="00DA4BB9">
        <w:trPr>
          <w:trHeight w:val="915"/>
        </w:trPr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Сроки и этапы       реализации</w:t>
            </w:r>
            <w:r w:rsidRPr="00487707">
              <w:rPr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830" w:type="dxa"/>
          </w:tcPr>
          <w:p w:rsidR="000578F3" w:rsidRDefault="000578F3" w:rsidP="00892D8D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 w:rsidR="00483604">
              <w:rPr>
                <w:sz w:val="28"/>
                <w:szCs w:val="28"/>
              </w:rPr>
              <w:t>6 год</w:t>
            </w:r>
          </w:p>
          <w:p w:rsidR="000578F3" w:rsidRPr="00AC0B22" w:rsidRDefault="000578F3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DA4BB9" w:rsidTr="000578F3">
        <w:trPr>
          <w:trHeight w:val="358"/>
        </w:trPr>
        <w:tc>
          <w:tcPr>
            <w:tcW w:w="2741" w:type="dxa"/>
          </w:tcPr>
          <w:p w:rsidR="00DA4BB9" w:rsidRPr="00DA4BB9" w:rsidRDefault="00DA4BB9" w:rsidP="00DA4BB9">
            <w:pPr>
              <w:jc w:val="both"/>
              <w:rPr>
                <w:b/>
                <w:sz w:val="28"/>
                <w:szCs w:val="28"/>
              </w:rPr>
            </w:pPr>
            <w:r w:rsidRPr="00DA4BB9">
              <w:rPr>
                <w:b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30" w:type="dxa"/>
          </w:tcPr>
          <w:p w:rsidR="00DA4BB9" w:rsidRPr="007B791D" w:rsidRDefault="007B791D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7B791D">
              <w:rPr>
                <w:sz w:val="28"/>
                <w:szCs w:val="28"/>
              </w:rPr>
              <w:t>5 000 рублей</w:t>
            </w:r>
          </w:p>
        </w:tc>
      </w:tr>
    </w:tbl>
    <w:p w:rsidR="000578F3" w:rsidRDefault="000578F3" w:rsidP="000578F3"/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0578F3" w:rsidRDefault="000578F3" w:rsidP="000578F3">
      <w:pPr>
        <w:jc w:val="center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Федеральным законом от 25.12.2008 N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Результатом работы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  <w:r w:rsidRPr="00487707">
        <w:rPr>
          <w:sz w:val="28"/>
          <w:szCs w:val="28"/>
        </w:rPr>
        <w:t xml:space="preserve"> Смоленской области в сфере противодействия коррупции являются следующие правовые акты: 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43700">
        <w:rPr>
          <w:sz w:val="28"/>
          <w:szCs w:val="28"/>
        </w:rPr>
        <w:t xml:space="preserve"> Решение </w:t>
      </w:r>
      <w:proofErr w:type="spellStart"/>
      <w:r w:rsidR="00143700">
        <w:rPr>
          <w:sz w:val="28"/>
          <w:szCs w:val="28"/>
        </w:rPr>
        <w:t>Руднянского</w:t>
      </w:r>
      <w:proofErr w:type="spellEnd"/>
      <w:r w:rsidR="00143700">
        <w:rPr>
          <w:sz w:val="28"/>
          <w:szCs w:val="28"/>
        </w:rPr>
        <w:t xml:space="preserve"> районного п</w:t>
      </w:r>
      <w:r>
        <w:rPr>
          <w:sz w:val="28"/>
          <w:szCs w:val="28"/>
        </w:rPr>
        <w:t xml:space="preserve">редставительного Собрания от 27.08.2009г. № 404 «Об утверждении перечня должностей </w:t>
      </w:r>
      <w:r w:rsidR="008F03A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8F03AD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супруги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rFonts w:hAnsi="Arial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супруга)</w:t>
      </w:r>
      <w:r>
        <w:rPr>
          <w:rFonts w:asci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и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несовершеннолетних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детей»;</w:t>
      </w:r>
      <w:proofErr w:type="gramEnd"/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 от 15.06.2012г. № 255 «Об утверждении Регламента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 от 03.02.2012г. № 22 «Об утверждении </w:t>
      </w:r>
      <w:proofErr w:type="gramStart"/>
      <w:r>
        <w:rPr>
          <w:color w:val="000000"/>
          <w:sz w:val="28"/>
          <w:szCs w:val="28"/>
        </w:rPr>
        <w:t>порядка формирования резерва управленческих кадров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43700">
        <w:rPr>
          <w:sz w:val="28"/>
          <w:szCs w:val="28"/>
        </w:rPr>
        <w:t xml:space="preserve">Решение </w:t>
      </w:r>
      <w:proofErr w:type="spellStart"/>
      <w:r w:rsidR="00143700">
        <w:rPr>
          <w:sz w:val="28"/>
          <w:szCs w:val="28"/>
        </w:rPr>
        <w:t>Руднянского</w:t>
      </w:r>
      <w:proofErr w:type="spellEnd"/>
      <w:r w:rsidR="00143700">
        <w:rPr>
          <w:sz w:val="28"/>
          <w:szCs w:val="28"/>
        </w:rPr>
        <w:t xml:space="preserve"> районного п</w:t>
      </w:r>
      <w:r>
        <w:rPr>
          <w:sz w:val="28"/>
          <w:szCs w:val="28"/>
        </w:rPr>
        <w:t>редстав</w:t>
      </w:r>
      <w:r w:rsidR="008F03AD">
        <w:rPr>
          <w:sz w:val="28"/>
          <w:szCs w:val="28"/>
        </w:rPr>
        <w:t xml:space="preserve">ительного Собрания от 09.08.2010 </w:t>
      </w:r>
      <w:r>
        <w:rPr>
          <w:sz w:val="28"/>
          <w:szCs w:val="28"/>
        </w:rPr>
        <w:t xml:space="preserve">г. № 56 «Об утверждении положения </w:t>
      </w:r>
      <w:r w:rsidRPr="00264E05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и </w:t>
      </w:r>
      <w:r w:rsidRPr="00264E05">
        <w:rPr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</w:t>
      </w:r>
      <w:r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области»;</w:t>
      </w:r>
      <w:proofErr w:type="gramEnd"/>
    </w:p>
    <w:p w:rsidR="000133C2" w:rsidRDefault="000133C2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Pr="00870E4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 от 27.08.2010г. № 275 «О </w:t>
      </w:r>
      <w:r w:rsidRPr="00AB1A50">
        <w:rPr>
          <w:rFonts w:ascii="Times New Roman" w:hAnsi="Times New Roman"/>
          <w:color w:val="000000"/>
          <w:sz w:val="28"/>
          <w:szCs w:val="28"/>
        </w:rPr>
        <w:t>мерах по реализации отдельных положений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A50">
        <w:rPr>
          <w:rFonts w:ascii="Times New Roman" w:hAnsi="Times New Roman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A50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Pr="00870E46"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 w:rsidR="00870E46">
        <w:rPr>
          <w:rFonts w:ascii="Times New Roman" w:hAnsi="Times New Roman"/>
          <w:color w:val="000000"/>
          <w:sz w:val="28"/>
          <w:szCs w:val="28"/>
        </w:rPr>
        <w:t>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14370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43700">
        <w:rPr>
          <w:rFonts w:ascii="Times New Roman" w:hAnsi="Times New Roman"/>
          <w:sz w:val="28"/>
          <w:szCs w:val="28"/>
        </w:rPr>
        <w:t xml:space="preserve">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 w:rsidR="008F03AD">
        <w:rPr>
          <w:rFonts w:ascii="Times New Roman" w:hAnsi="Times New Roman"/>
          <w:sz w:val="28"/>
          <w:szCs w:val="28"/>
        </w:rPr>
        <w:t xml:space="preserve"> от 25.03</w:t>
      </w:r>
      <w:r>
        <w:rPr>
          <w:rFonts w:ascii="Times New Roman" w:hAnsi="Times New Roman"/>
          <w:sz w:val="28"/>
          <w:szCs w:val="28"/>
        </w:rPr>
        <w:t xml:space="preserve">.2009г. № 363 «Об утверждении </w:t>
      </w:r>
      <w:r w:rsidRPr="00870E46">
        <w:rPr>
          <w:rFonts w:ascii="Times New Roman" w:hAnsi="Times New Roman"/>
          <w:sz w:val="28"/>
          <w:szCs w:val="28"/>
        </w:rPr>
        <w:t xml:space="preserve">общих </w:t>
      </w:r>
      <w:proofErr w:type="gramStart"/>
      <w:r w:rsidRPr="00870E46">
        <w:rPr>
          <w:rFonts w:ascii="Times New Roman" w:hAnsi="Times New Roman"/>
          <w:sz w:val="28"/>
          <w:szCs w:val="28"/>
        </w:rPr>
        <w:t>принципов служебного поведения муниципальных служащих органов местного самоуправления муниципального образования</w:t>
      </w:r>
      <w:proofErr w:type="gramEnd"/>
      <w:r w:rsidRPr="0087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4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14370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143700">
        <w:rPr>
          <w:rFonts w:ascii="Times New Roman" w:hAnsi="Times New Roman"/>
          <w:sz w:val="28"/>
          <w:szCs w:val="28"/>
        </w:rPr>
        <w:t xml:space="preserve">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23.10.2009г. № 418 «Об утверждении </w:t>
      </w:r>
      <w:proofErr w:type="gramStart"/>
      <w:r w:rsidRPr="00870E46">
        <w:rPr>
          <w:rFonts w:ascii="Times New Roman" w:hAnsi="Times New Roman"/>
          <w:sz w:val="28"/>
          <w:szCs w:val="28"/>
        </w:rPr>
        <w:t>Кодекса этического поведения муниципальных служащих органов местного самоуправления муниципального образования</w:t>
      </w:r>
      <w:proofErr w:type="gramEnd"/>
      <w:r w:rsidRPr="0087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4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870E4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26.08.2010г. № 304-р «Об образовании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870E4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870E4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sz w:val="28"/>
          <w:szCs w:val="28"/>
        </w:rPr>
        <w:t xml:space="preserve"> район Смоленской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от 31.12.2009г. № 527-р «Об утверждении порядка </w:t>
      </w:r>
      <w:r>
        <w:rPr>
          <w:rFonts w:ascii="Times New Roman" w:hAnsi="Times New Roman"/>
          <w:sz w:val="28"/>
          <w:szCs w:val="28"/>
        </w:rPr>
        <w:lastRenderedPageBreak/>
        <w:t xml:space="preserve">уведомления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Смоленской области, в целях склонения их к  совершению коррупционных правонарушений»;</w:t>
      </w:r>
    </w:p>
    <w:p w:rsidR="00870E46" w:rsidRDefault="0003565D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870E4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28.03.2011г. № 114-р «Об утверждении Положения и состава Комиссии по противодействию коррупции в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870E4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03.04.2012г. № 142 «Об утверждении Инструкции о порядке обращений граждан в Администрацию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870E4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23.08.2012г.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365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порядка проведения в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 антикоррупционного мониторинга»;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870E46"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 w:rsidRPr="00870E46"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09.11.2012г.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порядка передачи информации о деятельности Администрации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Смоленской области пользователю информации».</w:t>
      </w:r>
    </w:p>
    <w:p w:rsidR="000578F3" w:rsidRPr="00487707" w:rsidRDefault="000578F3" w:rsidP="00E93300">
      <w:pPr>
        <w:pStyle w:val="a5"/>
        <w:jc w:val="both"/>
        <w:rPr>
          <w:sz w:val="28"/>
          <w:szCs w:val="28"/>
        </w:rPr>
      </w:pP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В Администрации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487707">
        <w:rPr>
          <w:sz w:val="28"/>
          <w:szCs w:val="28"/>
        </w:rPr>
        <w:t>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регулирования, применения комплексного подхода и </w:t>
      </w:r>
      <w:proofErr w:type="gramStart"/>
      <w:r w:rsidRPr="00487707">
        <w:rPr>
          <w:sz w:val="28"/>
          <w:szCs w:val="28"/>
        </w:rPr>
        <w:t>сочетания</w:t>
      </w:r>
      <w:proofErr w:type="gramEnd"/>
      <w:r w:rsidRPr="00487707">
        <w:rPr>
          <w:sz w:val="28"/>
          <w:szCs w:val="28"/>
        </w:rPr>
        <w:t xml:space="preserve"> различных мер - юридических, экономических, организационных, воспитательных.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Программа является важной составной частью реализации антикоррупционной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0578F3" w:rsidRPr="0031336D" w:rsidRDefault="000578F3" w:rsidP="000578F3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</w:t>
      </w:r>
      <w:r>
        <w:rPr>
          <w:b/>
          <w:bCs/>
          <w:sz w:val="28"/>
          <w:szCs w:val="28"/>
        </w:rPr>
        <w:t>ь</w:t>
      </w:r>
      <w:r w:rsidRPr="0031336D">
        <w:rPr>
          <w:b/>
          <w:bCs/>
          <w:sz w:val="28"/>
          <w:szCs w:val="28"/>
        </w:rPr>
        <w:t>, задачи и целевые показатели Программы.</w:t>
      </w:r>
    </w:p>
    <w:p w:rsidR="000578F3" w:rsidRDefault="000578F3" w:rsidP="000578F3">
      <w:pPr>
        <w:jc w:val="both"/>
        <w:rPr>
          <w:b/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Целью Программы является  снижение уровня коррупции при исполнении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</w:t>
      </w:r>
      <w:r w:rsidRPr="00487707">
        <w:rPr>
          <w:sz w:val="28"/>
          <w:szCs w:val="28"/>
        </w:rPr>
        <w:t xml:space="preserve"> Смоленской области муниципальных функций и предоста</w:t>
      </w:r>
      <w:r>
        <w:rPr>
          <w:sz w:val="28"/>
          <w:szCs w:val="28"/>
        </w:rPr>
        <w:t xml:space="preserve">влении ими муниципальных услуг, а так же </w:t>
      </w:r>
      <w:r w:rsidRPr="00487707">
        <w:rPr>
          <w:sz w:val="28"/>
          <w:szCs w:val="28"/>
        </w:rPr>
        <w:t xml:space="preserve"> устранение причин и условий, порождающих коррупционные правонарушения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районе Смоленской области</w:t>
      </w:r>
      <w:r w:rsidRPr="00487707">
        <w:rPr>
          <w:sz w:val="28"/>
          <w:szCs w:val="28"/>
        </w:rPr>
        <w:t>.</w:t>
      </w:r>
    </w:p>
    <w:p w:rsidR="000578F3" w:rsidRDefault="000578F3" w:rsidP="000578F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Для достижения  поставленных целей требуется решение следующих задач: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5066B8">
        <w:rPr>
          <w:sz w:val="28"/>
          <w:szCs w:val="28"/>
        </w:rPr>
        <w:t xml:space="preserve">Смоленской области; </w:t>
      </w:r>
      <w:r w:rsidRPr="005066B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5066B8">
        <w:rPr>
          <w:sz w:val="28"/>
          <w:szCs w:val="28"/>
        </w:rPr>
        <w:t xml:space="preserve">- разработка механизмов, способствующих совершенствованию </w:t>
      </w:r>
      <w:proofErr w:type="gramStart"/>
      <w:r w:rsidRPr="005066B8">
        <w:rPr>
          <w:sz w:val="28"/>
          <w:szCs w:val="28"/>
        </w:rPr>
        <w:t>организации деятельности органов местного самоуправления муниципального образования</w:t>
      </w:r>
      <w:proofErr w:type="gramEnd"/>
      <w:r w:rsidRPr="00506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5066B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правоохранительных органов, общественных организаций </w:t>
      </w:r>
      <w:r w:rsidRPr="005066B8">
        <w:rPr>
          <w:sz w:val="28"/>
          <w:szCs w:val="28"/>
        </w:rPr>
        <w:t xml:space="preserve"> в сфере противодействия коррупции;</w:t>
      </w:r>
    </w:p>
    <w:p w:rsidR="000578F3" w:rsidRPr="005066B8" w:rsidRDefault="000578F3" w:rsidP="000578F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E5D94">
        <w:rPr>
          <w:rFonts w:ascii="Times New Roman" w:hAnsi="Times New Roman" w:cs="Times New Roman"/>
          <w:sz w:val="28"/>
          <w:szCs w:val="28"/>
        </w:rPr>
        <w:t>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 - реализация мер по противодействию коррупции, направленных на поддержку малого и среднего предпринимательства;</w:t>
      </w:r>
    </w:p>
    <w:p w:rsidR="000578F3" w:rsidRDefault="000578F3" w:rsidP="00057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22">
        <w:rPr>
          <w:rFonts w:ascii="Times New Roman" w:hAnsi="Times New Roman" w:cs="Times New Roman"/>
          <w:sz w:val="28"/>
          <w:szCs w:val="28"/>
        </w:rPr>
        <w:t xml:space="preserve">- формирование у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7A22">
        <w:rPr>
          <w:rFonts w:ascii="Times New Roman" w:hAnsi="Times New Roman" w:cs="Times New Roman"/>
          <w:sz w:val="28"/>
          <w:szCs w:val="28"/>
        </w:rPr>
        <w:t>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органов, </w:t>
      </w:r>
      <w:r w:rsidRPr="00587A22">
        <w:rPr>
          <w:rFonts w:ascii="Times New Roman" w:hAnsi="Times New Roman" w:cs="Times New Roman"/>
          <w:sz w:val="28"/>
          <w:szCs w:val="28"/>
        </w:rPr>
        <w:t xml:space="preserve"> граждан нетерпимого отношения к коррупционным проявлениям;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87A22">
        <w:rPr>
          <w:sz w:val="28"/>
          <w:szCs w:val="28"/>
        </w:rPr>
        <w:t xml:space="preserve">- повышение информационной открытости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587A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0578F3" w:rsidRPr="00EE3F66" w:rsidRDefault="000578F3" w:rsidP="0005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3F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3F66">
        <w:rPr>
          <w:sz w:val="28"/>
          <w:szCs w:val="28"/>
        </w:rPr>
        <w:t xml:space="preserve">роведение </w:t>
      </w:r>
      <w:r w:rsidRPr="00200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 и  </w:t>
      </w:r>
      <w:r w:rsidRPr="0020038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фактов коррупции.</w:t>
      </w:r>
    </w:p>
    <w:p w:rsidR="000578F3" w:rsidRDefault="000578F3" w:rsidP="000578F3">
      <w:pPr>
        <w:ind w:firstLine="900"/>
        <w:jc w:val="both"/>
        <w:rPr>
          <w:sz w:val="28"/>
          <w:szCs w:val="28"/>
        </w:rPr>
      </w:pPr>
    </w:p>
    <w:p w:rsidR="000578F3" w:rsidRDefault="000578F3" w:rsidP="000578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 Программа  рассчитана  на  </w:t>
      </w:r>
      <w:r w:rsidR="00483604">
        <w:rPr>
          <w:sz w:val="28"/>
          <w:szCs w:val="28"/>
        </w:rPr>
        <w:t>2016  год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</w:t>
      </w:r>
      <w:r w:rsidR="0078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Программе. С учетом происходящих в экономике изменений мероприятия могут быть скорректированы в установленном порядке.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0578F3" w:rsidRDefault="000578F3" w:rsidP="000578F3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0578F3" w:rsidRPr="00EE6D7F" w:rsidRDefault="000578F3" w:rsidP="000578F3">
      <w:pPr>
        <w:ind w:firstLine="709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0578F3" w:rsidRDefault="000578F3" w:rsidP="000578F3">
      <w:pPr>
        <w:jc w:val="center"/>
        <w:rPr>
          <w:b/>
          <w:bCs/>
          <w:sz w:val="28"/>
          <w:szCs w:val="28"/>
        </w:rPr>
      </w:pPr>
    </w:p>
    <w:p w:rsidR="000578F3" w:rsidRDefault="000578F3" w:rsidP="000578F3">
      <w:pPr>
        <w:shd w:val="clear" w:color="auto" w:fill="FFFFFF"/>
        <w:jc w:val="both"/>
        <w:rPr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0578F3" w:rsidRPr="00456B71" w:rsidRDefault="00143700" w:rsidP="00057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78F3" w:rsidRPr="00456B71">
        <w:rPr>
          <w:b/>
          <w:bCs/>
          <w:sz w:val="28"/>
          <w:szCs w:val="28"/>
        </w:rPr>
        <w:t>. Механизм реализации Программы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Заказчик Программы: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обеспечивает реализац</w:t>
      </w:r>
      <w:r w:rsidR="00E14D0F">
        <w:rPr>
          <w:sz w:val="28"/>
          <w:szCs w:val="28"/>
        </w:rPr>
        <w:t>ию Программы</w:t>
      </w:r>
      <w:r w:rsidRPr="00E80F6A"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корректирует прогр</w:t>
      </w:r>
      <w:r w:rsidR="00E14D0F">
        <w:rPr>
          <w:sz w:val="28"/>
          <w:szCs w:val="28"/>
        </w:rPr>
        <w:t xml:space="preserve">аммные мероприятия и </w:t>
      </w:r>
      <w:r w:rsidRPr="00E80F6A">
        <w:rPr>
          <w:sz w:val="28"/>
          <w:szCs w:val="28"/>
        </w:rPr>
        <w:t>сроки их реализации в ходе реализации Программы</w:t>
      </w:r>
      <w:r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Организацию управления процессом реализации Программы осуществляет </w:t>
      </w:r>
      <w:r w:rsidR="0078341E">
        <w:rPr>
          <w:sz w:val="28"/>
          <w:szCs w:val="28"/>
        </w:rPr>
        <w:t xml:space="preserve">Заместитель Главы муниципального образования </w:t>
      </w:r>
      <w:proofErr w:type="spellStart"/>
      <w:r w:rsidR="0078341E">
        <w:rPr>
          <w:sz w:val="28"/>
          <w:szCs w:val="28"/>
        </w:rPr>
        <w:t>Руднянский</w:t>
      </w:r>
      <w:proofErr w:type="spellEnd"/>
      <w:r w:rsidR="0078341E">
        <w:rPr>
          <w:sz w:val="28"/>
          <w:szCs w:val="28"/>
        </w:rPr>
        <w:t xml:space="preserve"> район Смоленской области - управляющая делами</w:t>
      </w:r>
      <w:r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При необходимости для реализации отдельных мероприятий Программы могут создаваться рабочие группы. 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 </w:t>
      </w:r>
      <w:proofErr w:type="spellStart"/>
      <w:r w:rsidR="0015042E">
        <w:rPr>
          <w:sz w:val="28"/>
          <w:szCs w:val="28"/>
        </w:rPr>
        <w:t>Руднянский</w:t>
      </w:r>
      <w:proofErr w:type="spellEnd"/>
      <w:r w:rsidR="0015042E">
        <w:rPr>
          <w:sz w:val="28"/>
          <w:szCs w:val="28"/>
        </w:rPr>
        <w:t xml:space="preserve"> район </w:t>
      </w:r>
      <w:r w:rsidRPr="00E80F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5042E" w:rsidRDefault="000578F3" w:rsidP="000578F3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0F6A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E80F6A">
        <w:rPr>
          <w:sz w:val="28"/>
          <w:szCs w:val="28"/>
        </w:rPr>
        <w:t xml:space="preserve"> и своевременное исполнение программных мероприятий</w:t>
      </w:r>
      <w:r w:rsidR="0015042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Контроль за реализацией Программы</w:t>
      </w:r>
      <w:r w:rsidRPr="00E80F6A">
        <w:rPr>
          <w:sz w:val="28"/>
          <w:szCs w:val="28"/>
        </w:rPr>
        <w:t xml:space="preserve"> осуществляется </w:t>
      </w:r>
      <w:r w:rsidR="0078341E">
        <w:rPr>
          <w:sz w:val="28"/>
          <w:szCs w:val="28"/>
        </w:rPr>
        <w:t xml:space="preserve">Заместителем Главы муниципального образования </w:t>
      </w:r>
      <w:proofErr w:type="spellStart"/>
      <w:r w:rsidR="0078341E">
        <w:rPr>
          <w:sz w:val="28"/>
          <w:szCs w:val="28"/>
        </w:rPr>
        <w:t>Руднянский</w:t>
      </w:r>
      <w:proofErr w:type="spellEnd"/>
      <w:r w:rsidR="0078341E">
        <w:rPr>
          <w:sz w:val="28"/>
          <w:szCs w:val="28"/>
        </w:rPr>
        <w:t xml:space="preserve"> район Смоленской области - управляющей</w:t>
      </w:r>
      <w:r>
        <w:rPr>
          <w:sz w:val="28"/>
          <w:szCs w:val="28"/>
        </w:rPr>
        <w:t xml:space="preserve"> делами</w:t>
      </w:r>
      <w:r w:rsidR="0078341E">
        <w:rPr>
          <w:sz w:val="28"/>
          <w:szCs w:val="28"/>
        </w:rPr>
        <w:t>.</w:t>
      </w:r>
      <w:r w:rsidRPr="00E80F6A">
        <w:rPr>
          <w:sz w:val="28"/>
          <w:szCs w:val="28"/>
        </w:rPr>
        <w:t xml:space="preserve">  </w:t>
      </w:r>
    </w:p>
    <w:p w:rsidR="000578F3" w:rsidRPr="00E80F6A" w:rsidRDefault="000578F3" w:rsidP="000578F3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336579" w:rsidRDefault="00336579"/>
    <w:sectPr w:rsidR="00336579" w:rsidSect="003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8F3"/>
    <w:rsid w:val="000133C2"/>
    <w:rsid w:val="0003565D"/>
    <w:rsid w:val="000578F3"/>
    <w:rsid w:val="000C0680"/>
    <w:rsid w:val="00123678"/>
    <w:rsid w:val="00137D7F"/>
    <w:rsid w:val="00143700"/>
    <w:rsid w:val="0015042E"/>
    <w:rsid w:val="001722C3"/>
    <w:rsid w:val="00222630"/>
    <w:rsid w:val="00336579"/>
    <w:rsid w:val="003E3676"/>
    <w:rsid w:val="00455CE9"/>
    <w:rsid w:val="00483604"/>
    <w:rsid w:val="0078341E"/>
    <w:rsid w:val="007B791D"/>
    <w:rsid w:val="00870E46"/>
    <w:rsid w:val="008F03AD"/>
    <w:rsid w:val="008F0622"/>
    <w:rsid w:val="009C40E5"/>
    <w:rsid w:val="00C21661"/>
    <w:rsid w:val="00C34247"/>
    <w:rsid w:val="00C535A2"/>
    <w:rsid w:val="00DA4BB9"/>
    <w:rsid w:val="00E14D0F"/>
    <w:rsid w:val="00E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F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7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133C2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B2AD-85AC-4174-B6DD-36D9AB6F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2012-12-27T05:40:00Z</cp:lastPrinted>
  <dcterms:created xsi:type="dcterms:W3CDTF">2012-12-17T10:14:00Z</dcterms:created>
  <dcterms:modified xsi:type="dcterms:W3CDTF">2016-01-19T05:13:00Z</dcterms:modified>
</cp:coreProperties>
</file>